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EA1E17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1E17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EA1E17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1E17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Pr="00EA1E17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E17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2710"/>
        <w:gridCol w:w="2710"/>
        <w:gridCol w:w="4768"/>
        <w:gridCol w:w="2572"/>
        <w:gridCol w:w="3160"/>
      </w:tblGrid>
      <w:tr w:rsidR="00D00C56" w:rsidRPr="00EA1E17" w:rsidTr="006E4204">
        <w:tc>
          <w:tcPr>
            <w:tcW w:w="271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71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572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16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D00C56" w:rsidRPr="00EA1E17" w:rsidTr="006E4204">
        <w:tc>
          <w:tcPr>
            <w:tcW w:w="271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49.02.01</w:t>
            </w:r>
          </w:p>
        </w:tc>
        <w:tc>
          <w:tcPr>
            <w:tcW w:w="271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572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160" w:type="dxa"/>
            <w:vAlign w:val="center"/>
          </w:tcPr>
          <w:p w:rsidR="00D00C56" w:rsidRPr="00EA1E17" w:rsidRDefault="00D00C56" w:rsidP="00D00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8C4722" w:rsidRPr="00EA1E17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/>
      </w:tblPr>
      <w:tblGrid>
        <w:gridCol w:w="4928"/>
        <w:gridCol w:w="4929"/>
        <w:gridCol w:w="6127"/>
      </w:tblGrid>
      <w:tr w:rsidR="00CF0E8D" w:rsidRPr="00EA1E17" w:rsidTr="00D00C56">
        <w:tc>
          <w:tcPr>
            <w:tcW w:w="4928" w:type="dxa"/>
          </w:tcPr>
          <w:p w:rsidR="00CF0E8D" w:rsidRPr="00EA1E1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EA1E1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6127" w:type="dxa"/>
          </w:tcPr>
          <w:p w:rsidR="00CF0E8D" w:rsidRPr="00EA1E1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EA1E17" w:rsidTr="00D00C56">
        <w:tc>
          <w:tcPr>
            <w:tcW w:w="4928" w:type="dxa"/>
          </w:tcPr>
          <w:p w:rsidR="00CF0E8D" w:rsidRPr="00EA1E17" w:rsidRDefault="002C2E6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C56" w:rsidRPr="00EA1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EA1E17" w:rsidRDefault="001E37D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127" w:type="dxa"/>
          </w:tcPr>
          <w:p w:rsidR="00CF0E8D" w:rsidRPr="00EA1E17" w:rsidRDefault="00D00C5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EA1E17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26" w:type="pct"/>
        <w:tblLayout w:type="fixed"/>
        <w:tblLook w:val="04A0"/>
      </w:tblPr>
      <w:tblGrid>
        <w:gridCol w:w="567"/>
        <w:gridCol w:w="5401"/>
        <w:gridCol w:w="1117"/>
        <w:gridCol w:w="700"/>
        <w:gridCol w:w="838"/>
        <w:gridCol w:w="4887"/>
        <w:gridCol w:w="1258"/>
        <w:gridCol w:w="916"/>
      </w:tblGrid>
      <w:tr w:rsidR="00D17B8A" w:rsidRPr="00EA1E17" w:rsidTr="00CE732B">
        <w:trPr>
          <w:cantSplit/>
          <w:trHeight w:val="3462"/>
        </w:trPr>
        <w:tc>
          <w:tcPr>
            <w:tcW w:w="181" w:type="pct"/>
            <w:vAlign w:val="center"/>
          </w:tcPr>
          <w:p w:rsidR="00D17B8A" w:rsidRPr="00EA1E17" w:rsidRDefault="00D17B8A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2" w:type="pct"/>
            <w:vAlign w:val="center"/>
          </w:tcPr>
          <w:p w:rsidR="00D17B8A" w:rsidRPr="00EA1E17" w:rsidRDefault="00D17B8A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D17B8A" w:rsidRPr="00EA1E17" w:rsidRDefault="00D17B8A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D17B8A" w:rsidRPr="00EA1E17" w:rsidRDefault="00D17B8A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D17B8A" w:rsidRPr="00EA1E17" w:rsidRDefault="00D17B8A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D17B8A" w:rsidRPr="00EA1E17" w:rsidRDefault="00D17B8A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17B8A" w:rsidRPr="00EA1E17" w:rsidRDefault="00D17B8A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D17B8A" w:rsidRPr="00EA1E17" w:rsidRDefault="00D17B8A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17B8A" w:rsidRPr="00EA1E17" w:rsidRDefault="00D17B8A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2" w:type="pct"/>
            <w:textDirection w:val="btLr"/>
            <w:vAlign w:val="center"/>
          </w:tcPr>
          <w:p w:rsidR="00D17B8A" w:rsidRPr="00EA1E17" w:rsidRDefault="00D17B8A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17B8A" w:rsidRPr="00EA1E17" w:rsidTr="00D17B8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D17B8A" w:rsidRPr="00EA1E17" w:rsidRDefault="00D17B8A" w:rsidP="00A1716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17B8A" w:rsidRPr="00EA1E17" w:rsidTr="00D17B8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D17B8A" w:rsidRPr="00EA1E17" w:rsidRDefault="00D17B8A" w:rsidP="00A17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ОК-1.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2225E" w:rsidRPr="00EA1E17" w:rsidTr="00CE732B">
        <w:trPr>
          <w:cantSplit/>
          <w:trHeight w:val="8805"/>
        </w:trPr>
        <w:tc>
          <w:tcPr>
            <w:tcW w:w="181" w:type="pct"/>
          </w:tcPr>
          <w:p w:rsidR="00D2225E" w:rsidRPr="00EA1E17" w:rsidRDefault="00D2225E" w:rsidP="00F22986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2225E" w:rsidRPr="00EA1E17" w:rsidRDefault="00D2225E" w:rsidP="00D2225E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EA1E17">
              <w:t>структуру плана для решения задач.</w:t>
            </w:r>
          </w:p>
        </w:tc>
        <w:tc>
          <w:tcPr>
            <w:tcW w:w="356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D2225E" w:rsidRPr="00EA1E17" w:rsidRDefault="00D2225E" w:rsidP="00D22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D2225E" w:rsidRPr="00EA1E17" w:rsidRDefault="00D2225E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«Философия» в переводе с древнегреческого означает:</w:t>
            </w:r>
          </w:p>
          <w:p w:rsidR="00D2225E" w:rsidRPr="00EA1E17" w:rsidRDefault="00D2225E" w:rsidP="00F22986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мудрости;</w:t>
            </w:r>
          </w:p>
          <w:p w:rsidR="00D2225E" w:rsidRPr="00EA1E17" w:rsidRDefault="00D2225E" w:rsidP="00F22986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Мудрость;</w:t>
            </w:r>
          </w:p>
          <w:p w:rsidR="00D2225E" w:rsidRPr="00EA1E17" w:rsidRDefault="00D2225E" w:rsidP="00F22986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Любовь;</w:t>
            </w:r>
          </w:p>
          <w:p w:rsidR="00D2225E" w:rsidRPr="00EA1E17" w:rsidRDefault="00D2225E" w:rsidP="00F22986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Знание.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__________(цифра)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Термин «философия» имеет древнегреческое происхождение и образован от двух слов: филия — любовь, и софия — мудрость</w:t>
            </w:r>
          </w:p>
        </w:tc>
        <w:tc>
          <w:tcPr>
            <w:tcW w:w="292" w:type="pct"/>
          </w:tcPr>
          <w:p w:rsidR="001D24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1D245E" w:rsidRPr="00EA1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45E" w:rsidRPr="00EA1E17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D2225E" w:rsidRPr="00EA1E17" w:rsidRDefault="00D2225E" w:rsidP="001D2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1D245E"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D2225E" w:rsidRPr="00EA1E17" w:rsidTr="00CE732B">
        <w:trPr>
          <w:cantSplit/>
          <w:trHeight w:val="5265"/>
        </w:trPr>
        <w:tc>
          <w:tcPr>
            <w:tcW w:w="181" w:type="pct"/>
          </w:tcPr>
          <w:p w:rsidR="00D2225E" w:rsidRPr="00EA1E17" w:rsidRDefault="00D2225E" w:rsidP="00F22986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2225E" w:rsidRPr="00EA1E17" w:rsidRDefault="00D2225E" w:rsidP="00D222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задач.</w:t>
            </w:r>
          </w:p>
        </w:tc>
        <w:tc>
          <w:tcPr>
            <w:tcW w:w="356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D2225E" w:rsidRPr="00EA1E17" w:rsidRDefault="00D2225E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0" w:name="_Hlk219029897"/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D2225E" w:rsidRPr="00EA1E17" w:rsidRDefault="00D2225E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Каждой философской дисциплине в левом столбце (А-В) установите соответствующую ей проблематику в правом столбце (1-4):</w:t>
            </w:r>
          </w:p>
          <w:p w:rsidR="00D2225E" w:rsidRPr="00EA1E17" w:rsidRDefault="00D2225E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1639"/>
              <w:gridCol w:w="483"/>
              <w:gridCol w:w="1643"/>
            </w:tblGrid>
            <w:tr w:rsidR="00D2225E" w:rsidRPr="00EA1E17" w:rsidTr="00A1716D">
              <w:tc>
                <w:tcPr>
                  <w:tcW w:w="2093" w:type="dxa"/>
                  <w:gridSpan w:val="2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Философская дисциплина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Проблематика</w:t>
                  </w:r>
                </w:p>
              </w:tc>
            </w:tr>
            <w:tr w:rsidR="00D2225E" w:rsidRPr="00EA1E17" w:rsidTr="00A1716D">
              <w:tc>
                <w:tcPr>
                  <w:tcW w:w="454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39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Эстетика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Красота</w:t>
                  </w:r>
                </w:p>
              </w:tc>
            </w:tr>
            <w:tr w:rsidR="00D2225E" w:rsidRPr="00EA1E17" w:rsidTr="00A1716D">
              <w:tc>
                <w:tcPr>
                  <w:tcW w:w="454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39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Мышление</w:t>
                  </w:r>
                </w:p>
              </w:tc>
            </w:tr>
            <w:tr w:rsidR="00D2225E" w:rsidRPr="00EA1E17" w:rsidTr="00A1716D">
              <w:tc>
                <w:tcPr>
                  <w:tcW w:w="454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39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43" w:type="dxa"/>
                  <w:vAlign w:val="center"/>
                </w:tcPr>
                <w:p w:rsidR="00D2225E" w:rsidRPr="00EA1E17" w:rsidRDefault="00D2225E" w:rsidP="00D222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Мораль</w:t>
                  </w:r>
                </w:p>
              </w:tc>
            </w:tr>
          </w:tbl>
          <w:p w:rsidR="00D2225E" w:rsidRPr="00EA1E17" w:rsidRDefault="00D2225E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225E" w:rsidRPr="00EA1E17" w:rsidRDefault="00D2225E" w:rsidP="00D222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изучаемые проблемы (в виде букв А-В) под соответствующими цифрами (философскими дисциплинами):</w:t>
            </w:r>
          </w:p>
          <w:p w:rsidR="00D2225E" w:rsidRPr="00EA1E17" w:rsidRDefault="00D2225E" w:rsidP="00D222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D2225E" w:rsidRPr="00EA1E17" w:rsidTr="00A1716D">
              <w:tc>
                <w:tcPr>
                  <w:tcW w:w="531" w:type="dxa"/>
                  <w:vAlign w:val="center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vAlign w:val="center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  <w:vAlign w:val="center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D2225E" w:rsidRPr="00EA1E17" w:rsidTr="00A1716D">
              <w:tc>
                <w:tcPr>
                  <w:tcW w:w="531" w:type="dxa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D2225E" w:rsidRPr="00EA1E17" w:rsidRDefault="00D2225E" w:rsidP="00D222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0"/>
          </w:tbl>
          <w:p w:rsidR="00D2225E" w:rsidRPr="00EA1E17" w:rsidRDefault="00D2225E" w:rsidP="00D222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А1Б3В2</w:t>
            </w:r>
          </w:p>
        </w:tc>
        <w:tc>
          <w:tcPr>
            <w:tcW w:w="292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5E" w:rsidRPr="00EA1E17" w:rsidTr="00CE732B">
        <w:tc>
          <w:tcPr>
            <w:tcW w:w="181" w:type="pct"/>
          </w:tcPr>
          <w:p w:rsidR="00D2225E" w:rsidRPr="00EA1E17" w:rsidRDefault="00D2225E" w:rsidP="00F22986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информацию, необходимую для решения задачи и/или проблемы;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2225E" w:rsidRPr="00EA1E17" w:rsidRDefault="00D2225E" w:rsidP="00D2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социальном контексте;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D2225E" w:rsidRPr="00EA1E17" w:rsidRDefault="00D2225E" w:rsidP="00D222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D2225E" w:rsidRPr="00EA1E17" w:rsidRDefault="00D2225E" w:rsidP="00D2225E">
            <w:pPr>
              <w:pStyle w:val="Default"/>
              <w:rPr>
                <w:b/>
              </w:rPr>
            </w:pPr>
            <w:r w:rsidRPr="00EA1E17">
              <w:t>структуру плана для решения задач.</w:t>
            </w:r>
          </w:p>
        </w:tc>
        <w:tc>
          <w:tcPr>
            <w:tcW w:w="356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D2225E" w:rsidRPr="00EA1E17" w:rsidRDefault="00D2225E" w:rsidP="00D222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2225E" w:rsidRPr="00EA1E17" w:rsidRDefault="006B160B" w:rsidP="00D222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Как называется </w:t>
            </w:r>
            <w:r w:rsidR="00D2225E"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Парламент Российской Федерации</w:t>
            </w: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? Обоснуйте с опорой на правоустанавливающий документ.</w:t>
            </w:r>
          </w:p>
          <w:p w:rsidR="00D2225E" w:rsidRPr="00EA1E17" w:rsidRDefault="00D2225E" w:rsidP="00F229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Дума;</w:t>
            </w:r>
          </w:p>
          <w:p w:rsidR="00D2225E" w:rsidRPr="00EA1E17" w:rsidRDefault="00D2225E" w:rsidP="00F229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Федеральное Собрание;</w:t>
            </w:r>
          </w:p>
          <w:p w:rsidR="00D2225E" w:rsidRPr="00EA1E17" w:rsidRDefault="00D2225E" w:rsidP="00F229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Совет Федерации;</w:t>
            </w:r>
          </w:p>
          <w:p w:rsidR="00D2225E" w:rsidRPr="00EA1E17" w:rsidRDefault="00D2225E" w:rsidP="00F229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Верховный Совет.</w:t>
            </w:r>
          </w:p>
          <w:p w:rsidR="00D2225E" w:rsidRPr="00EA1E17" w:rsidRDefault="00D2225E" w:rsidP="00D2225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__________(цифра)</w:t>
            </w:r>
          </w:p>
          <w:p w:rsidR="00D2225E" w:rsidRPr="00EA1E17" w:rsidRDefault="00D2225E" w:rsidP="00D2225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225E" w:rsidRPr="00EA1E17" w:rsidRDefault="00D2225E" w:rsidP="00D2225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</w:t>
            </w:r>
          </w:p>
          <w:p w:rsidR="00D2225E" w:rsidRPr="00EA1E17" w:rsidRDefault="00D2225E" w:rsidP="00D222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D2225E" w:rsidRPr="00EA1E17" w:rsidRDefault="00324F7D" w:rsidP="00D222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Конститу</w:t>
            </w: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цией </w:t>
            </w:r>
            <w:r w:rsidR="006B160B"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Федеральное Собрание - парламент Российской Федерации </w:t>
            </w:r>
          </w:p>
        </w:tc>
        <w:tc>
          <w:tcPr>
            <w:tcW w:w="292" w:type="pct"/>
          </w:tcPr>
          <w:p w:rsidR="001D245E" w:rsidRPr="00EA1E17" w:rsidRDefault="001D245E" w:rsidP="001D2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D2225E" w:rsidRPr="00EA1E17" w:rsidRDefault="001D245E" w:rsidP="001D2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остальные случаи</w:t>
            </w:r>
          </w:p>
        </w:tc>
      </w:tr>
      <w:tr w:rsidR="00D2225E" w:rsidRPr="00EA1E17" w:rsidTr="00CE732B">
        <w:tc>
          <w:tcPr>
            <w:tcW w:w="5000" w:type="pct"/>
            <w:gridSpan w:val="8"/>
            <w:shd w:val="clear" w:color="auto" w:fill="F2DBDB" w:themeFill="accent2" w:themeFillTint="33"/>
          </w:tcPr>
          <w:p w:rsidR="00F06039" w:rsidRPr="00EA1E17" w:rsidRDefault="00D2225E" w:rsidP="00D64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ОК-3.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  <w:r w:rsidRPr="00EA1E17">
              <w:t>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выбором нескольких верных ответов из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перечень терминов. </w:t>
            </w:r>
            <w:r w:rsidR="00576F11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ни, за исключением двух, относятся к понятию «рыночная экономика». Найдите два термина, </w:t>
            </w:r>
            <w:r w:rsidR="008C083E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не соответствующих понятию «рыночная экономика»</w:t>
            </w:r>
            <w:r w:rsidR="003E486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цифры, под которыми они указаны</w:t>
            </w:r>
            <w:r w:rsidR="00C66215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обоснуйте ответ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4"/>
              </w:numPr>
              <w:jc w:val="both"/>
            </w:pPr>
            <w:r w:rsidRPr="00EA1E17">
              <w:t>Конкуренция производителей;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4"/>
              </w:numPr>
              <w:jc w:val="both"/>
            </w:pPr>
            <w:r w:rsidRPr="00EA1E17">
              <w:t>Многообразие форм собственности;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4"/>
              </w:numPr>
              <w:jc w:val="both"/>
            </w:pPr>
            <w:r w:rsidRPr="00EA1E17">
              <w:lastRenderedPageBreak/>
              <w:t>Централизованное распределение произведённой продукции;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4"/>
              </w:numPr>
              <w:jc w:val="both"/>
            </w:pPr>
            <w:r w:rsidRPr="00EA1E17">
              <w:t>Директивное ценообразование.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34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Данные термины относятся к характеристикам «командной (планово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й)</w:t>
            </w:r>
            <w:r w:rsidR="00C50882"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экономики»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  <w:r w:rsidRPr="00EA1E17">
              <w:t>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выбором нескольких верных ответов из 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ряд источников финансирования бизнеса. </w:t>
            </w:r>
            <w:r w:rsidR="00D64302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ни, за исключением двух, относятся к внешним источникам финансирования бизнеса. Найдите два термина, </w:t>
            </w:r>
            <w:r w:rsidR="003E486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соответствующих внешним источникам финансирования бизнеса,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цифры, под которыми они указаны</w:t>
            </w:r>
            <w:r w:rsidR="003E486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</w:t>
            </w:r>
            <w:r w:rsidR="00C66215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обоснуйте ответ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29"/>
              </w:numPr>
              <w:jc w:val="both"/>
            </w:pPr>
            <w:r w:rsidRPr="00EA1E17">
              <w:t>Амортизационные отчисления;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29"/>
              </w:numPr>
              <w:jc w:val="both"/>
            </w:pPr>
            <w:r w:rsidRPr="00EA1E17">
              <w:t>Продажа акций и облигаций;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29"/>
              </w:numPr>
              <w:jc w:val="both"/>
            </w:pPr>
            <w:r w:rsidRPr="00EA1E17">
              <w:t>Прибыль фирмы;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29"/>
              </w:numPr>
              <w:jc w:val="both"/>
            </w:pPr>
            <w:r w:rsidRPr="00EA1E17">
              <w:t>Целевые банковские кредиты.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 13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финансирования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к внутренним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источникам финансирования бизнеса, основанным на собственных финансовых ресурсах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  <w:r w:rsidRPr="00EA1E17">
              <w:t>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типа с выбором нескольких верных ответов из 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</w:t>
            </w: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правильные ответы и запишите аргументы, </w:t>
            </w: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выбор ответов.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ряд действий. </w:t>
            </w:r>
            <w:r w:rsidR="00D64302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ни, за исключением двух, относятся к деятельности центрального банка. Найдите </w:t>
            </w:r>
            <w:r w:rsidR="002A026D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эти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два </w:t>
            </w:r>
            <w:r w:rsidR="002A026D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действия, не выполняющиеся центральным банком,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запишите цифры, под которыми они указаны</w:t>
            </w:r>
            <w:r w:rsidR="002A026D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обоснуйте ответ.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30"/>
              </w:numPr>
              <w:jc w:val="both"/>
            </w:pPr>
            <w:r w:rsidRPr="00EA1E17">
              <w:t>Эмиссия денег;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30"/>
              </w:numPr>
              <w:jc w:val="both"/>
            </w:pPr>
            <w:r w:rsidRPr="00EA1E17">
              <w:t>Потребительское кредитование домохозяйств;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30"/>
              </w:numPr>
              <w:jc w:val="both"/>
            </w:pPr>
            <w:r w:rsidRPr="00EA1E17">
              <w:t>Хранение государственных золотовалютных резервов;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30"/>
              </w:numPr>
              <w:jc w:val="both"/>
            </w:pPr>
            <w:r w:rsidRPr="00EA1E17">
              <w:t>Аккумуляция и инвестирование сбережений граждан.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</w:t>
            </w: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ние:</w:t>
            </w:r>
          </w:p>
          <w:p w:rsidR="00447783" w:rsidRPr="00EA1E17" w:rsidRDefault="00447783" w:rsidP="00D64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Данные действия относятся к деятельности </w:t>
            </w:r>
            <w:r w:rsidR="002A026D"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коммерческих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банков</w:t>
            </w:r>
          </w:p>
          <w:p w:rsidR="002A026D" w:rsidRPr="00EA1E17" w:rsidRDefault="002A026D" w:rsidP="00D64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  <w:r w:rsidRPr="00EA1E17">
              <w:t>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признаки и принципы международной торговли.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Принципы 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Беспошлинная торговля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Свободная торговля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Высокие таможенные пошлины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Протекционизм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Импортные квоты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Максимальное использование международной специализации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А1Б2В2Г1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  <w:r w:rsidRPr="00EA1E17">
              <w:t>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социально-экономические явления и инфляцию.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Социально-экономические явления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Инфляция 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Чрезмерное расширение денежной массы за счёт проведения массового кредитования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Причины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Обесценивание денег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Последствия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Дефицит государственного бюджета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1A7E99" w:rsidP="00485C6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реальных доходов домохозяйств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Запишите выбранные цифры под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А1Б2В1Г2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pStyle w:val="Default"/>
              <w:rPr>
                <w:b/>
              </w:rPr>
            </w:pPr>
            <w:r w:rsidRPr="00EA1E17"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признаки и факторы производства (ресурсы).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9732BE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Признаки факторов производства (ресурсов) 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Факторы производства (ресурсы)</w:t>
                  </w:r>
                  <w:r w:rsidRPr="00EA1E17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447783" w:rsidRPr="00EA1E17" w:rsidTr="00CA3BB7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заработная плата учителя физкультуры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</w:t>
                  </w:r>
                </w:p>
              </w:tc>
            </w:tr>
            <w:tr w:rsidR="00447783" w:rsidRPr="00EA1E17" w:rsidTr="00CA3BB7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тренировочные базы клубов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</w:t>
                  </w:r>
                </w:p>
              </w:tc>
            </w:tr>
            <w:tr w:rsidR="00447783" w:rsidRPr="00EA1E17" w:rsidTr="009732BE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стадионы и ледовые арены, построенные для соревнований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9732BE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тактическое мастерство и игровой опыт капитана команды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9732BE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9732BE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А2Б1В1Г2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Расположите в хронологической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 исторические типы общества (по Д. Беллу и Э. Тоффлеру):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Индустриальное общество;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Постиндустриальное (информационное) общество;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Традиционное (аграрное) общество.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отличительные признаки, факты развития и типы обществ.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Признаки, факты развития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обществ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373E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Широкое </w:t>
                  </w:r>
                  <w:r w:rsidR="00373EC8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аспространение наукоёмких технологий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Традиционное (аграрное)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Возникновение массовой культуры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Индустриальное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глобальной инновационной экономики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Постиндустриальное (цифровое)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Господство натурального хозяйства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Общинный уклад, коллективизм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А3Б2В3Г1Д1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факторы спроса и возможные изменения спроса на спортивную обувь.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AB527F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Факторы спроса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изменения спроса на спортивную обувь.</w:t>
                  </w:r>
                </w:p>
              </w:tc>
            </w:tr>
            <w:tr w:rsidR="00447783" w:rsidRPr="00EA1E17" w:rsidTr="00AB527F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Плохие отзывы покупателей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</w:t>
                  </w:r>
                </w:p>
              </w:tc>
            </w:tr>
            <w:tr w:rsidR="00447783" w:rsidRPr="00EA1E17" w:rsidTr="00AB527F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 доходов целевой аудитории покупателей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</w:t>
                  </w:r>
                </w:p>
              </w:tc>
            </w:tr>
            <w:tr w:rsidR="00447783" w:rsidRPr="00EA1E17" w:rsidTr="00AB527F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Появление моды на ношение спортивной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обуви вне тренировок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Ожидание падения цен на спортивную обувь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А2Б1В1Г2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примеры издержек и виды издержек спортивной школы в краткосрочном периоде.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4A4C7A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Примеры издержек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издержек</w:t>
                  </w:r>
                </w:p>
              </w:tc>
            </w:tr>
            <w:tr w:rsidR="00447783" w:rsidRPr="00EA1E17" w:rsidTr="004A4C7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оклады администрации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постоянные</w:t>
                  </w:r>
                </w:p>
              </w:tc>
            </w:tr>
            <w:tr w:rsidR="00447783" w:rsidRPr="00EA1E17" w:rsidTr="004A4C7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труда тренеров-почасовиков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переменные</w:t>
                  </w:r>
                </w:p>
              </w:tc>
            </w:tr>
            <w:tr w:rsidR="00447783" w:rsidRPr="00EA1E17" w:rsidTr="004A4C7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арендная плата за временно арендуемое помещение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4A4C7A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проценты по кредитам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4A4C7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4A4C7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А1Б2В1Г1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Учитель физкультуры Роман нашёл новую работу по специальности. Для заключения трудового договора он принёс документы воинского учёта и трудовую книжку. Какой ещё документ согласно ст. 65 Трудового кодекса РФ Роман должен предъявить работодателю?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права собственности на жилое помещение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налоговое уведомление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выписку из финансово-лицевого счёта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России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_________(цифра)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Паспорт -основной документ, удостоверяющий личность,</w:t>
            </w:r>
            <w:r w:rsidRPr="00EA1E17">
              <w:t xml:space="preserve">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гражданин обязан предъявить его при заключении трудового договора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pStyle w:val="Default"/>
              <w:rPr>
                <w:b/>
              </w:rPr>
            </w:pPr>
            <w:r w:rsidRPr="00EA1E17"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признаки и типы экономических систем. Каждой позиции в левом столбце (А-Г) подберите соответствующую позицию из правого (1 или 2).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C24FA4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 экономических систем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экономических систем</w:t>
                  </w:r>
                </w:p>
              </w:tc>
            </w:tr>
            <w:tr w:rsidR="00447783" w:rsidRPr="00EA1E17" w:rsidTr="00C24FA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Конкуренция товаропроизводителей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Рыночная экономика</w:t>
                  </w:r>
                </w:p>
              </w:tc>
            </w:tr>
            <w:tr w:rsidR="00447783" w:rsidRPr="00EA1E17" w:rsidTr="00C24FA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Экономическая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свобода потребителя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Командная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экономика</w:t>
                  </w:r>
                </w:p>
              </w:tc>
            </w:tr>
            <w:tr w:rsidR="00447783" w:rsidRPr="00EA1E17" w:rsidTr="00C24FA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Централизованное ценообразование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C24FA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Директивное планирование экономической деятельности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А1Б1В2Г2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1б -полное правильное соответствие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447783" w:rsidRPr="00EA1E17" w:rsidRDefault="00447783" w:rsidP="00447783">
            <w:pPr>
              <w:pStyle w:val="Default"/>
              <w:rPr>
                <w:b/>
              </w:rPr>
            </w:pPr>
            <w:r w:rsidRPr="00EA1E17"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Прочитайте текст, выберите правильный ответ </w:t>
            </w: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аргументы, обосновывающие выбор ответа.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перечисленного является определением экономики как науки?</w:t>
            </w:r>
          </w:p>
          <w:p w:rsidR="00447783" w:rsidRPr="00EA1E17" w:rsidRDefault="00447783" w:rsidP="004477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деньгах и богатстве.</w:t>
            </w:r>
          </w:p>
          <w:p w:rsidR="00447783" w:rsidRPr="00EA1E17" w:rsidRDefault="00447783" w:rsidP="004477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том, как люди зарабатывают на жизнь.</w:t>
            </w:r>
          </w:p>
          <w:p w:rsidR="00447783" w:rsidRPr="00EA1E17" w:rsidRDefault="00447783" w:rsidP="004477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выборе в условиях ограниченности ресурсов для удовлетворения безграничных потребностей.</w:t>
            </w:r>
          </w:p>
          <w:p w:rsidR="00447783" w:rsidRPr="00EA1E17" w:rsidRDefault="00447783" w:rsidP="004477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хозяйствующих субъектах.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_________(цифра)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– наука, изучающая способы рационального использования ограниченных ресурсов для удовлетворения постоянно растущих потребностей людей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видом банка и банковскими функциями.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Функции банков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баков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денежная эмиссия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F96FB2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Центральный банк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кредитование предприятий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Коммерчески</w:t>
                  </w:r>
                  <w:r w:rsidR="00C50882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банк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хранение золотовалютных резервов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расчетно-кассовое обслуживание клиентов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А1Б2В1Г2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факторами и видами экономического роста.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Факторы экономического роста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экономического роста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Повышение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производительности труда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Интенсивн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ый экономический рост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трудовых ресурсов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Экстенсивный экономический рост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квалификации работников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производственного капитала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А1Б2В1Г2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предпринимательской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налогами и их видами.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налогов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добавленную стоимость (НДС)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Федеральные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(НДФЛ)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Региональные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</w:t>
            </w:r>
            <w:r w:rsidR="00485C63" w:rsidRPr="00EA1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В2Г2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правильную последовательность этапов рационального экономического поведения потребителя при совершении крупной покупки.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возможных вариантов покупки;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потребности в товаре или услуге;</w:t>
            </w:r>
          </w:p>
          <w:p w:rsidR="00447783" w:rsidRPr="00EA1E17" w:rsidRDefault="00F06039" w:rsidP="00447783">
            <w:pPr>
              <w:pStyle w:val="ac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Покупка/приобретение товара</w:t>
            </w:r>
            <w:r w:rsidR="00447783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о товаре.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  <w:p w:rsidR="00F06039" w:rsidRPr="00EA1E17" w:rsidRDefault="00F06039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фазы экономического цикла в хронологическом порядке, начиная с подъёма.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(спад);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Оживление;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Депрессия (стагнация);</w:t>
            </w:r>
          </w:p>
          <w:p w:rsidR="00447783" w:rsidRPr="00EA1E17" w:rsidRDefault="00447783" w:rsidP="0044778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Подъём (пик).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4132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презентации.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факторами предложения </w:t>
            </w:r>
            <w:r w:rsidR="00F06039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спортивных услуг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возможными изменениями предложения на соответствующ</w:t>
            </w:r>
            <w:r w:rsidR="001A7E99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рынке.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447783" w:rsidRPr="00EA1E17" w:rsidTr="00E14EA5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Факторы</w:t>
                  </w:r>
                  <w:r w:rsidR="00F06039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предложения спортивных услуг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изменения предложения спортивных услуг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процента по кредитам для предпринимателей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Рост расходов на оплату труда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тренеров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</w:t>
                  </w: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Ожидание падения цен на спортивные услуги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Банкротство частных спортзалов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F06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</w:t>
            </w:r>
            <w:r w:rsidR="00F06039" w:rsidRPr="00EA1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D17B8A">
        <w:tc>
          <w:tcPr>
            <w:tcW w:w="5000" w:type="pct"/>
            <w:gridSpan w:val="8"/>
            <w:shd w:val="clear" w:color="auto" w:fill="F2DBDB" w:themeFill="accent2" w:themeFillTint="33"/>
          </w:tcPr>
          <w:p w:rsidR="00447783" w:rsidRPr="00EA1E17" w:rsidRDefault="00447783" w:rsidP="00E00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ОК-6.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8C083E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96FB2" w:rsidRPr="00EA1E17" w:rsidTr="00775874">
        <w:trPr>
          <w:trHeight w:val="1154"/>
        </w:trPr>
        <w:tc>
          <w:tcPr>
            <w:tcW w:w="181" w:type="pct"/>
          </w:tcPr>
          <w:p w:rsidR="00F96FB2" w:rsidRPr="00EA1E17" w:rsidRDefault="00F96FB2" w:rsidP="00F96FB2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96FB2" w:rsidRPr="00EA1E17" w:rsidRDefault="00F96FB2" w:rsidP="00F96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F96FB2" w:rsidRPr="00EA1E17" w:rsidRDefault="00F96FB2" w:rsidP="00F96FB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F96FB2" w:rsidRPr="00EA1E17" w:rsidRDefault="00F96FB2" w:rsidP="00F96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F96FB2" w:rsidRPr="00EA1E17" w:rsidRDefault="00F96FB2" w:rsidP="00F96FB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F96FB2" w:rsidRPr="00EA1E17" w:rsidRDefault="00F96FB2" w:rsidP="00F96FB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F96FB2" w:rsidRPr="00EA1E17" w:rsidRDefault="00F96FB2" w:rsidP="00F96F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выбором нескольких верных ответов из 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F96FB2" w:rsidRPr="00EA1E17" w:rsidRDefault="00EC7D8B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F96FB2" w:rsidRPr="00EA1E17" w:rsidRDefault="00EC7D8B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FB2" w:rsidRPr="00EA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6FB2"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F96FB2" w:rsidRPr="00EA1E17" w:rsidRDefault="00F96FB2" w:rsidP="00F96F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2A026D" w:rsidRPr="00EA1E17" w:rsidRDefault="00F96FB2" w:rsidP="002A026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перечень терминов. </w:t>
            </w:r>
            <w:r w:rsidR="00E00529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ни, за исключением двух, относятся к формам политического участия граждан</w:t>
            </w:r>
            <w:r w:rsidR="00775874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65925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управлении государством.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Найдите два термина, </w:t>
            </w:r>
            <w:r w:rsidR="00C65925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являющиеся формами политического участия граждан в управлении государством,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цифры, под которыми они указаны</w:t>
            </w:r>
            <w:r w:rsidR="00EA2F50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обоснуйте ответ.</w:t>
            </w:r>
          </w:p>
          <w:p w:rsidR="002A026D" w:rsidRPr="00EA1E17" w:rsidRDefault="002A026D" w:rsidP="00F96FB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96FB2" w:rsidRPr="00EA1E17" w:rsidRDefault="00F96FB2" w:rsidP="00F96FB2">
            <w:pPr>
              <w:pStyle w:val="Default"/>
              <w:numPr>
                <w:ilvl w:val="0"/>
                <w:numId w:val="22"/>
              </w:numPr>
              <w:jc w:val="both"/>
            </w:pPr>
            <w:r w:rsidRPr="00EA1E17">
              <w:t>Уплата налогов;</w:t>
            </w:r>
          </w:p>
          <w:p w:rsidR="00F96FB2" w:rsidRPr="00EA1E17" w:rsidRDefault="00F96FB2" w:rsidP="00F96FB2">
            <w:pPr>
              <w:pStyle w:val="Default"/>
              <w:numPr>
                <w:ilvl w:val="0"/>
                <w:numId w:val="22"/>
              </w:numPr>
              <w:jc w:val="both"/>
            </w:pPr>
            <w:r w:rsidRPr="00EA1E17">
              <w:t>Голосование на выборах;</w:t>
            </w:r>
          </w:p>
          <w:p w:rsidR="00F96FB2" w:rsidRPr="00EA1E17" w:rsidRDefault="00F96FB2" w:rsidP="00F96FB2">
            <w:pPr>
              <w:pStyle w:val="Default"/>
              <w:numPr>
                <w:ilvl w:val="0"/>
                <w:numId w:val="22"/>
              </w:numPr>
              <w:jc w:val="both"/>
            </w:pPr>
            <w:r w:rsidRPr="00EA1E17">
              <w:t>Участие в референдуме;</w:t>
            </w:r>
          </w:p>
          <w:p w:rsidR="00F96FB2" w:rsidRPr="00EA1E17" w:rsidRDefault="00EC7D8B" w:rsidP="00F96FB2">
            <w:pPr>
              <w:pStyle w:val="Default"/>
              <w:numPr>
                <w:ilvl w:val="0"/>
                <w:numId w:val="22"/>
              </w:numPr>
              <w:jc w:val="both"/>
            </w:pPr>
            <w:r w:rsidRPr="00EA1E17">
              <w:t>Трудовые отношения</w:t>
            </w:r>
            <w:r w:rsidR="00F96FB2" w:rsidRPr="00EA1E17">
              <w:t>.</w:t>
            </w:r>
          </w:p>
          <w:p w:rsidR="00F96FB2" w:rsidRPr="00EA1E17" w:rsidRDefault="00F96FB2" w:rsidP="00F96FB2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F96FB2" w:rsidRPr="00EA1E17" w:rsidRDefault="00F96FB2" w:rsidP="00F96FB2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F96FB2" w:rsidRPr="00EA1E17" w:rsidRDefault="00F96FB2" w:rsidP="00F96F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  <w:r w:rsidR="00EC7D8B"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F96FB2" w:rsidRPr="00EA1E17" w:rsidRDefault="00EC7D8B" w:rsidP="00C659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термины относятся к формам экономического участия граждан</w:t>
            </w:r>
          </w:p>
        </w:tc>
        <w:tc>
          <w:tcPr>
            <w:tcW w:w="292" w:type="pct"/>
          </w:tcPr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F96FB2" w:rsidRPr="00EA1E17" w:rsidRDefault="00F96FB2" w:rsidP="00F96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 характерные черты культуры и типы (виды) культуры.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"/>
              <w:gridCol w:w="1511"/>
              <w:gridCol w:w="284"/>
              <w:gridCol w:w="2410"/>
            </w:tblGrid>
            <w:tr w:rsidR="00447783" w:rsidRPr="00EA1E17" w:rsidTr="00E14EA5">
              <w:tc>
                <w:tcPr>
                  <w:tcW w:w="1809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Характерные черты культуры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(виды) культуры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Приоритетное развитие развлекательных жанров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Массовая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Сложность содержания</w:t>
                  </w:r>
                  <w:r w:rsidR="00775874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культурных форм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Элитарная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775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Создание </w:t>
                  </w:r>
                  <w:r w:rsidR="00775874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культурных форм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анонимным</w:t>
                  </w:r>
                  <w:r w:rsidR="00775874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творцами, передача в устной традиции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Народная</w:t>
                  </w:r>
                </w:p>
              </w:tc>
            </w:tr>
            <w:tr w:rsidR="00447783" w:rsidRPr="00EA1E17" w:rsidTr="00AB527F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Необходимость специальной подготовки зрителей к восприятию произведен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ий</w:t>
                  </w:r>
                </w:p>
              </w:tc>
              <w:tc>
                <w:tcPr>
                  <w:tcW w:w="2694" w:type="dxa"/>
                  <w:gridSpan w:val="2"/>
                  <w:vMerge w:val="restart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C47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Коммерческая направленность произведений</w:t>
                  </w:r>
                </w:p>
              </w:tc>
              <w:tc>
                <w:tcPr>
                  <w:tcW w:w="2694" w:type="dxa"/>
                  <w:gridSpan w:val="2"/>
                  <w:vMerge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32"/>
              <w:gridCol w:w="532"/>
              <w:gridCol w:w="532"/>
            </w:tblGrid>
            <w:tr w:rsidR="00447783" w:rsidRPr="00EA1E17" w:rsidTr="00AB527F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447783" w:rsidRPr="00EA1E17" w:rsidTr="00AB527F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А1Б2В3Г2Д1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Соотнесите субъекты и участников уголовного судопроизводства согласно </w:t>
            </w:r>
            <w:r w:rsidR="00C47AF0"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уголовно</w:t>
            </w:r>
            <w:r w:rsidR="00A76AF6"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8155E"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процессуального кодекса Российской Федерации</w:t>
            </w: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"/>
              <w:gridCol w:w="1511"/>
              <w:gridCol w:w="284"/>
              <w:gridCol w:w="2410"/>
            </w:tblGrid>
            <w:tr w:rsidR="00447783" w:rsidRPr="00EA1E17" w:rsidTr="00E14EA5">
              <w:tc>
                <w:tcPr>
                  <w:tcW w:w="1809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Субъекты</w:t>
                  </w:r>
                  <w:r w:rsidR="001A3582"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уголовного судопроизводства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Участники уголовного судопроизводства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Прокурор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Сторона защиты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Обвиняемый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Сторона обвинения</w:t>
                  </w: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Адвокат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 w:val="restart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Следователь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Потерпевший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47783" w:rsidRPr="00EA1E17" w:rsidTr="00E14EA5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447783" w:rsidRPr="00EA1E17" w:rsidTr="00E14EA5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А2Б1В1Г2Д2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виды юридической ответственности от наименее строгого к наиболее строгому: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Дисциплинарная ответственность;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ответственность;</w:t>
            </w:r>
          </w:p>
          <w:p w:rsidR="00447783" w:rsidRPr="00EA1E17" w:rsidRDefault="00447783" w:rsidP="0044778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Гражданско-правовая ответственность (возмещение ущерба).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1A3582" w:rsidRPr="00EA1E17" w:rsidRDefault="001A3582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мировые религии в порядке их возникновения (от самой ранней к самой поздней):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Буддизм;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Христианство.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правильном порядке этапы принятия федерального закона в Российской Федерации: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закона Президентом РФ;</w:t>
            </w:r>
          </w:p>
          <w:p w:rsidR="00447783" w:rsidRPr="00EA1E17" w:rsidRDefault="00C47AF0" w:rsidP="00447783">
            <w:pPr>
              <w:pStyle w:val="ac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Одобрение </w:t>
            </w:r>
            <w:r w:rsidR="00447783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 в Совете Федерации;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Официальное опубликование;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закона Государственной Думой;</w:t>
            </w:r>
          </w:p>
          <w:p w:rsidR="00447783" w:rsidRPr="00EA1E17" w:rsidRDefault="00447783" w:rsidP="0044778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инициатива (внесение законопроекта</w:t>
            </w:r>
            <w:r w:rsidR="00EA2F50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65925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54213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этапы избирательного процесса в Российской Федерации.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даты выборов;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Голосование избирателей;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и регистрация кандидатов;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результатов выборов и их официальное опубликование.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какой срок избирается Президент Российской Федерации? </w:t>
            </w:r>
            <w:r w:rsidRPr="00EA1E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Обоснуйте с опорой на правоустанавливающий документ.</w:t>
            </w:r>
          </w:p>
          <w:p w:rsidR="00447783" w:rsidRPr="00EA1E17" w:rsidRDefault="00447783" w:rsidP="004477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года;</w:t>
            </w:r>
          </w:p>
          <w:p w:rsidR="00447783" w:rsidRPr="00EA1E17" w:rsidRDefault="00447783" w:rsidP="004477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лет.</w:t>
            </w:r>
          </w:p>
          <w:p w:rsidR="00447783" w:rsidRPr="00EA1E17" w:rsidRDefault="00447783" w:rsidP="004477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лет;</w:t>
            </w:r>
          </w:p>
          <w:p w:rsidR="00447783" w:rsidRPr="00EA1E17" w:rsidRDefault="00447783" w:rsidP="004477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лет.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__________ (цифра)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3 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Конституции РФ, Президент Российской Федерации избирается сроком на шесть лет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все остальные случаи </w:t>
            </w:r>
          </w:p>
        </w:tc>
      </w:tr>
      <w:tr w:rsidR="00447783" w:rsidRPr="00EA1E17" w:rsidTr="00CE732B">
        <w:trPr>
          <w:trHeight w:val="37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447783" w:rsidRPr="00EA1E17" w:rsidRDefault="00447783" w:rsidP="0044778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понятие объединяет чувства дружбы, любви, товарищества, ненависти?</w:t>
            </w:r>
          </w:p>
          <w:p w:rsidR="00447783" w:rsidRPr="00EA1E17" w:rsidRDefault="00447783" w:rsidP="00447783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нормы;</w:t>
            </w:r>
          </w:p>
          <w:p w:rsidR="00447783" w:rsidRPr="00EA1E17" w:rsidRDefault="00447783" w:rsidP="00447783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отношения;</w:t>
            </w:r>
          </w:p>
          <w:p w:rsidR="00447783" w:rsidRPr="00EA1E17" w:rsidRDefault="00447783" w:rsidP="00447783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статус;</w:t>
            </w:r>
          </w:p>
          <w:p w:rsidR="00447783" w:rsidRPr="00EA1E17" w:rsidRDefault="00447783" w:rsidP="00447783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группа.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__________(цифра)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Чувства - </w:t>
            </w: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 межличностных отношений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pStyle w:val="Default"/>
              <w:rPr>
                <w:b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 понятие социальной психологии и соответствующую ему характеристику.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"/>
              <w:gridCol w:w="1511"/>
              <w:gridCol w:w="284"/>
              <w:gridCol w:w="2410"/>
            </w:tblGrid>
            <w:tr w:rsidR="00447783" w:rsidRPr="00EA1E17" w:rsidTr="00A1716D">
              <w:tc>
                <w:tcPr>
                  <w:tcW w:w="1809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Характеристика</w:t>
                  </w:r>
                </w:p>
              </w:tc>
            </w:tr>
            <w:tr w:rsidR="00447783" w:rsidRPr="00EA1E17" w:rsidTr="00C336CD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 на других, основанное на личных качествах, уважении и признании</w:t>
                  </w:r>
                </w:p>
              </w:tc>
            </w:tr>
            <w:tr w:rsidR="00447783" w:rsidRPr="00EA1E17" w:rsidTr="00C336CD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Лидерство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Способность влиять на людей для достижения групповых целей</w:t>
                  </w:r>
                </w:p>
              </w:tc>
            </w:tr>
            <w:tr w:rsidR="00447783" w:rsidRPr="00EA1E17" w:rsidTr="00C336CD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Конформиз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Изменение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поведения или убеждений под влиянием реального или воображаемого давления группы</w:t>
                  </w: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47783" w:rsidRPr="00EA1E17" w:rsidTr="00A1716D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447783" w:rsidRPr="00EA1E17" w:rsidTr="00A1716D">
              <w:tc>
                <w:tcPr>
                  <w:tcW w:w="531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А1Б2В3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перечисленных характеристик не относится к признакам государства любого типа?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Суверенитет;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определённой территории;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Федерация;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устанавливать и собирать налоги.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 (цифра)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Федерация – это форма государственного устройства. Не является признаком государства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стране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проходят регулярные выборы в парламент. Какой признак позволяет сделать вывод о том, что в стране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утвердился недемократический режим?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Парламент принимает законы;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Правительство страны разрабатывает и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исполняет государственный бюджет;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стране действует конституция;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граждан провозглашены, но не соблюдаются.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 (цифра)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демократическом режиме права и свободы </w:t>
            </w: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граждан признаются высшей ценностью, соблюдение их гарантируется государством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этапы оформления на работу тренера в спортивную школу.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трудового договора и издание приказа о зачислении в штат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обязательного медицинского осмотра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заявления о приёме на работу и предъявление документов (паспорт, диплом, трудовая книжка)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</w:tblGrid>
            <w:tr w:rsidR="00447783" w:rsidRPr="00EA1E17" w:rsidTr="00DD7EDF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321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область (форму) культуры и признак, её характеризующий.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 левом столбце, подберите соответствующую позицию из правого столбца:</w:t>
            </w: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"/>
              <w:gridCol w:w="1511"/>
              <w:gridCol w:w="284"/>
              <w:gridCol w:w="2410"/>
            </w:tblGrid>
            <w:tr w:rsidR="00447783" w:rsidRPr="00EA1E17" w:rsidTr="009E21F0">
              <w:tc>
                <w:tcPr>
                  <w:tcW w:w="1809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Признаки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областей (форм) культуры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Области (формы)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культуры</w:t>
                  </w:r>
                </w:p>
              </w:tc>
            </w:tr>
            <w:tr w:rsidR="00447783" w:rsidRPr="00EA1E17" w:rsidTr="009E21F0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Целостность и системность объективных знаний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наука</w:t>
                  </w:r>
                </w:p>
              </w:tc>
            </w:tr>
            <w:tr w:rsidR="00447783" w:rsidRPr="00EA1E17" w:rsidTr="009E21F0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Прогнозирование новых открытий в рамках существующих теорий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</w:tr>
            <w:tr w:rsidR="00447783" w:rsidRPr="00EA1E17" w:rsidTr="009E21F0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Стремление к спасению души</w:t>
                  </w:r>
                </w:p>
              </w:tc>
              <w:tc>
                <w:tcPr>
                  <w:tcW w:w="2694" w:type="dxa"/>
                  <w:gridSpan w:val="2"/>
                  <w:vMerge w:val="restart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9E21F0">
              <w:tc>
                <w:tcPr>
                  <w:tcW w:w="298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11" w:type="dxa"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божественное происхождение мира и человека</w:t>
                  </w:r>
                </w:p>
              </w:tc>
              <w:tc>
                <w:tcPr>
                  <w:tcW w:w="2694" w:type="dxa"/>
                  <w:gridSpan w:val="2"/>
                  <w:vMerge/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47783" w:rsidRPr="00EA1E17" w:rsidTr="009E21F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9E21F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А1Б1В2Г2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47783" w:rsidRPr="00EA1E17" w:rsidTr="00D17B8A">
        <w:trPr>
          <w:trHeight w:val="20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8C083E" w:rsidRPr="00EA1E17" w:rsidRDefault="00447783" w:rsidP="005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рациональные приемы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</w:t>
            </w:r>
            <w:r w:rsidRPr="00EA1E17">
              <w:t xml:space="preserve">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выборо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нескольких верных ответов из 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EA2F50" w:rsidRPr="00EA1E17" w:rsidRDefault="00447783" w:rsidP="00EA2F5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перечень терминов. </w:t>
            </w:r>
            <w:r w:rsidR="008C083E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ни, за исключением двух, относятся к формам</w:t>
            </w:r>
            <w:r w:rsidR="0053024C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76AF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чувственного </w:t>
            </w:r>
            <w:r w:rsidR="0053024C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познания. Найдите два </w:t>
            </w:r>
            <w:r w:rsidR="0053024C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термина </w:t>
            </w:r>
            <w:r w:rsidR="00A76AF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не являющиеся формами чувственного</w:t>
            </w:r>
            <w:r w:rsidR="00C65925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A76AF6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познания, </w:t>
            </w: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цифры, под которыми они указаны</w:t>
            </w:r>
            <w:r w:rsidR="00EA2F50"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, и обоснуйте ответ.</w:t>
            </w:r>
          </w:p>
          <w:p w:rsidR="00447783" w:rsidRPr="00EA1E17" w:rsidRDefault="00447783" w:rsidP="0053024C">
            <w:pPr>
              <w:pStyle w:val="Default"/>
              <w:numPr>
                <w:ilvl w:val="0"/>
                <w:numId w:val="31"/>
              </w:numPr>
              <w:jc w:val="both"/>
            </w:pPr>
            <w:r w:rsidRPr="00EA1E17">
              <w:t>Ощущение.</w:t>
            </w:r>
          </w:p>
          <w:p w:rsidR="00447783" w:rsidRPr="00EA1E17" w:rsidRDefault="00447783" w:rsidP="0053024C">
            <w:pPr>
              <w:pStyle w:val="Default"/>
              <w:numPr>
                <w:ilvl w:val="0"/>
                <w:numId w:val="31"/>
              </w:numPr>
              <w:jc w:val="both"/>
            </w:pPr>
            <w:r w:rsidRPr="00EA1E17">
              <w:t>Наблюдение;</w:t>
            </w:r>
          </w:p>
          <w:p w:rsidR="00447783" w:rsidRPr="00EA1E17" w:rsidRDefault="00447783" w:rsidP="0053024C">
            <w:pPr>
              <w:pStyle w:val="Default"/>
              <w:numPr>
                <w:ilvl w:val="0"/>
                <w:numId w:val="31"/>
              </w:numPr>
              <w:jc w:val="both"/>
            </w:pPr>
            <w:r w:rsidRPr="00EA1E17">
              <w:t>Абстрагирование;</w:t>
            </w:r>
          </w:p>
          <w:p w:rsidR="00447783" w:rsidRPr="00EA1E17" w:rsidRDefault="00447783" w:rsidP="0053024C">
            <w:pPr>
              <w:pStyle w:val="Default"/>
              <w:numPr>
                <w:ilvl w:val="0"/>
                <w:numId w:val="31"/>
              </w:numPr>
              <w:jc w:val="both"/>
            </w:pPr>
            <w:r w:rsidRPr="00EA1E17">
              <w:t>Представление.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Наблюдение и абстрагир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ование – методы научного познания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все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действия обучающегося и элементы статуса обучающегося в Российской Федерации.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C330C0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Действия обучающегося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Элементы статуса обучающегося</w:t>
                  </w:r>
                </w:p>
              </w:tc>
            </w:tr>
            <w:tr w:rsidR="00447783" w:rsidRPr="00EA1E17" w:rsidTr="00C330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 xml:space="preserve">Выбирать образовательную организацию после получения основного общего образования или после достижения </w:t>
                  </w: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lastRenderedPageBreak/>
                    <w:t>18 лет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Академические права</w:t>
                  </w:r>
                </w:p>
              </w:tc>
            </w:tr>
            <w:tr w:rsidR="00447783" w:rsidRPr="00EA1E17" w:rsidTr="00C330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Обучаться по индивидуальному учебному плану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Обязанности</w:t>
                  </w:r>
                </w:p>
              </w:tc>
            </w:tr>
            <w:tr w:rsidR="00447783" w:rsidRPr="00EA1E17" w:rsidTr="00E14EA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Выполнять требования устава образовательной организации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Заботиться о сохранении и укреплении своего здоровья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А1Б1В2Г2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последовательность основных этапов социализации (от раннего детства к старости):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стадия (зрелость);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(первичная социализация);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Послетрудовая стадия (пожилой возраст);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 (подростковый возраст).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последовательность шагов, которые типично приводят к повышению социального статуса индивида: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более престижной должности;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профессионального образования;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или переподготовка;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специальности.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правильную последовательность этапов развития социального конфликта: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Кульминация (наивысшая точка);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Постконфликтная стадия (урегулирование);</w:t>
            </w:r>
          </w:p>
          <w:p w:rsidR="00447783" w:rsidRPr="00EA1E17" w:rsidRDefault="00447783" w:rsidP="0052388B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Предконфликтная ситуация;</w:t>
            </w:r>
          </w:p>
          <w:p w:rsidR="00447783" w:rsidRPr="00EA1E17" w:rsidRDefault="00447783" w:rsidP="004477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Инцидент (повод).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52388B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52388B" w:rsidRPr="00EA1E17" w:rsidRDefault="0052388B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52388B" w:rsidRPr="00EA1E17" w:rsidRDefault="0052388B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2388B" w:rsidRPr="00EA1E17" w:rsidRDefault="0052388B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2388B" w:rsidRPr="00EA1E17" w:rsidRDefault="0052388B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3412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элементы процесса научного познания: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гипотезы;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объектом;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закона или теории;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эксперимента для проверки гипотезы.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447783" w:rsidRPr="00EA1E17" w:rsidRDefault="00447783" w:rsidP="004477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447783" w:rsidRPr="00EA1E17" w:rsidTr="00E14EA5">
              <w:trPr>
                <w:trHeight w:val="239"/>
              </w:trPr>
              <w:tc>
                <w:tcPr>
                  <w:tcW w:w="972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47783" w:rsidRPr="00EA1E17" w:rsidRDefault="00447783" w:rsidP="004477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rPr>
          <w:trHeight w:val="206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EA1E17"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историческую форму семьи и её ключевой признак.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"/>
              <w:gridCol w:w="1795"/>
              <w:gridCol w:w="283"/>
              <w:gridCol w:w="2268"/>
            </w:tblGrid>
            <w:tr w:rsidR="00447783" w:rsidRPr="00EA1E17" w:rsidTr="00A1716D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Форма семьи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Ключевой признак</w:t>
                  </w:r>
                </w:p>
              </w:tc>
            </w:tr>
            <w:tr w:rsidR="00447783" w:rsidRPr="00EA1E17" w:rsidTr="003C4175"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95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Кровно-родственная (первобытная)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Основана на частной собственности, главенстве мужчины, наследовании имущества по мужской линии</w:t>
                  </w:r>
                </w:p>
              </w:tc>
            </w:tr>
            <w:tr w:rsidR="00447783" w:rsidRPr="00EA1E17" w:rsidTr="003C4175"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95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Патриархальная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Добровольный союз мужчины и женщины, основанный на любви и личном выборе</w:t>
                  </w:r>
                </w:p>
              </w:tc>
            </w:tr>
            <w:tr w:rsidR="00447783" w:rsidRPr="00EA1E17" w:rsidTr="003C4175">
              <w:trPr>
                <w:trHeight w:val="562"/>
              </w:trPr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95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Семья-партнёрство (современная)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Групповой брак, происхождение детей определялось по материнской линии (матриархат)</w:t>
                  </w: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47783" w:rsidRPr="00EA1E17" w:rsidTr="00CE732B">
        <w:trPr>
          <w:trHeight w:val="445"/>
        </w:trPr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EA1E17"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правовое положение личности в Российской Федерации и её конституционные права.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A1716D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Конституционные права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правового статуса</w:t>
                  </w:r>
                </w:p>
              </w:tc>
            </w:tr>
            <w:tr w:rsidR="00447783" w:rsidRPr="00EA1E17" w:rsidTr="00A1716D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 xml:space="preserve">Право на </w:t>
                  </w: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lastRenderedPageBreak/>
                    <w:t>жизнь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Гражданин </w:t>
                  </w: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РФ</w:t>
                  </w:r>
                </w:p>
              </w:tc>
            </w:tr>
            <w:tr w:rsidR="00447783" w:rsidRPr="00EA1E17" w:rsidTr="00A1716D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Право на участие в управлении делами государства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Каждый человек, законно проживающий в РФ</w:t>
                  </w:r>
                </w:p>
              </w:tc>
            </w:tr>
            <w:tr w:rsidR="00447783" w:rsidRPr="00EA1E17" w:rsidTr="00A1716D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  <w:hideMark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Право на защиту чести и доброго имени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1716D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Право равного доступа к государственной службе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447783" w:rsidRPr="00EA1E17" w:rsidTr="00A1716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А2Б1В2Г1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профессиональной деятельности и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риска физического здоровья для специальности;</w:t>
            </w:r>
          </w:p>
          <w:p w:rsidR="00447783" w:rsidRPr="00EA1E17" w:rsidRDefault="00447783" w:rsidP="00447783">
            <w:pPr>
              <w:pStyle w:val="Default"/>
              <w:rPr>
                <w:b/>
              </w:rPr>
            </w:pPr>
            <w:r w:rsidRPr="00EA1E17"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выбором нескольких верных ответов из четырех предложенных и обоснованием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Что является примером отклоняющегося поведения учащегося в образовательном учреждении?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9"/>
              </w:numPr>
              <w:jc w:val="both"/>
            </w:pPr>
            <w:r w:rsidRPr="00EA1E17">
              <w:t>Волонтёрство;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9"/>
              </w:numPr>
              <w:jc w:val="both"/>
            </w:pPr>
            <w:r w:rsidRPr="00EA1E17">
              <w:t>Прогулы;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9"/>
              </w:numPr>
              <w:jc w:val="both"/>
            </w:pPr>
            <w:r w:rsidRPr="00EA1E17">
              <w:t>Участие в соревнованиях;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9"/>
              </w:numPr>
              <w:jc w:val="both"/>
            </w:pPr>
            <w:r w:rsidRPr="00EA1E17">
              <w:t>Нарушение дисциплины.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Отклоняющееся поведение подразумевает нарушение общепринятых норм и правил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выбором нескольких верных ответов из четырех предложенных и обоснованием выбора</w:t>
            </w: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47783" w:rsidRPr="00EA1E17" w:rsidRDefault="00447783" w:rsidP="00447783">
            <w:pPr>
              <w:pStyle w:val="Default"/>
              <w:jc w:val="both"/>
            </w:pPr>
            <w:r w:rsidRPr="00EA1E17">
              <w:t xml:space="preserve">В стране </w:t>
            </w:r>
            <w:r w:rsidRPr="00EA1E17">
              <w:rPr>
                <w:lang w:val="en-US"/>
              </w:rPr>
              <w:t>Z</w:t>
            </w:r>
            <w:r w:rsidRPr="00EA1E17">
              <w:t xml:space="preserve"> проводится реформа образования. Какие факты свидетельствуют о том, что реформа направлена на гуманизацию образования?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7"/>
              </w:numPr>
              <w:jc w:val="both"/>
            </w:pPr>
            <w:r w:rsidRPr="00EA1E17">
              <w:t>Акцент на нравственном воспитании учеников;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7"/>
              </w:numPr>
              <w:jc w:val="both"/>
            </w:pPr>
            <w:r w:rsidRPr="00EA1E17">
              <w:t>Сокращение количества учебных предметов;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7"/>
              </w:numPr>
              <w:jc w:val="both"/>
            </w:pPr>
            <w:r w:rsidRPr="00EA1E17">
              <w:t>Увеличение времени изучения естественных наук;</w:t>
            </w:r>
          </w:p>
          <w:p w:rsidR="00447783" w:rsidRPr="00EA1E17" w:rsidRDefault="00447783" w:rsidP="00447783">
            <w:pPr>
              <w:pStyle w:val="Default"/>
              <w:numPr>
                <w:ilvl w:val="0"/>
                <w:numId w:val="17"/>
              </w:numPr>
              <w:jc w:val="both"/>
            </w:pPr>
            <w:r w:rsidRPr="00EA1E17">
              <w:t>Ориентация на интересы и склонности ученика.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__________(цифры).</w:t>
            </w:r>
          </w:p>
          <w:p w:rsidR="00447783" w:rsidRPr="00EA1E17" w:rsidRDefault="00447783" w:rsidP="00447783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 14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факты направлены на развитие личности и индивидуальных особенностей учеников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Что из перечисленного является формой чувственного познания?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Суждение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Ощущение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Умозаключение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 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Ощущение предполагает воздействие объекта на органы чувств человека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признаки и виды познания.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AB527F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познания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Логичность, обоснованность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Мифологическое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Доказательность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Научное</w:t>
                  </w: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Опора на верования, образность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Воспроизводимость результатов познания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Ярко выраженная эмоциональная окрашенность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А2Б2В1Г2Д1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примерами и видами потребностей человека</w:t>
            </w:r>
            <w:r w:rsidR="00A76AF6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A2F50"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которым они относятся.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E14EA5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Примеры потребностей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Виды потребностей </w:t>
                  </w:r>
                </w:p>
              </w:tc>
            </w:tr>
            <w:tr w:rsidR="00447783" w:rsidRPr="00EA1E17" w:rsidTr="009D4983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познании мира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Биологические (естественные)</w:t>
                  </w:r>
                </w:p>
              </w:tc>
            </w:tr>
            <w:tr w:rsidR="00447783" w:rsidRPr="00EA1E17" w:rsidTr="009D4983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поиске смысла жизни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</w:t>
                  </w:r>
                </w:p>
              </w:tc>
            </w:tr>
            <w:tr w:rsidR="00447783" w:rsidRPr="00EA1E17" w:rsidTr="009D4983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двигательной активности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Идеальные (духовные)</w:t>
                  </w:r>
                </w:p>
              </w:tc>
            </w:tr>
            <w:tr w:rsidR="00447783" w:rsidRPr="00EA1E17" w:rsidTr="00E14EA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общении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E14EA5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 труде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447783" w:rsidRPr="00EA1E17" w:rsidTr="00E14EA5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А3Б3В1Г2Д2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средствами профилактики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ответов из четырёх предложенных и обоснованием выбора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Илье Анатольевичу 38 лет. Найдите в приведённом ниже списке черты, характеризующие Илью Анатольевича как личность.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Ильи Анатольевича 180 см;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Илья Анатольевич добрый и отзывчивый, </w:t>
            </w: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 него много друзей;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 Анатольевич честный и принципиальный человек;</w:t>
            </w:r>
          </w:p>
          <w:p w:rsidR="00447783" w:rsidRPr="00EA1E17" w:rsidRDefault="00447783" w:rsidP="00447783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 Анатольевич легко переносит физические нагрузки.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__________(цифры)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23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Данные черты характеризуют социально 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значимые качества Ильи Анатольевича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ответ;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все осталь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действия и элементы правового статуса работника в Российской Федерации.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AB527F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Действия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Элементы правового статуса работника в Российской Федерации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Участие в управлении организаци</w:t>
                  </w:r>
                  <w:r w:rsidR="0052388B"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Права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Соблюдение трудовой дисциплины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Обязанности</w:t>
                  </w: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Выполнение установленных норм труда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 xml:space="preserve">Своевременное получение заработной </w:t>
                  </w: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lastRenderedPageBreak/>
                    <w:t>платы в полном объёме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Получение полной достоверной информации об условиях труда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447783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А1Б2В2Г1Д1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47783" w:rsidRPr="00EA1E17" w:rsidTr="00CE732B">
        <w:tc>
          <w:tcPr>
            <w:tcW w:w="181" w:type="pct"/>
          </w:tcPr>
          <w:p w:rsidR="00447783" w:rsidRPr="00EA1E17" w:rsidRDefault="00447783" w:rsidP="00447783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47783" w:rsidRPr="00EA1E17" w:rsidRDefault="00447783" w:rsidP="00447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447783" w:rsidRPr="00EA1E17" w:rsidRDefault="00447783" w:rsidP="00447783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47783" w:rsidRPr="00EA1E17" w:rsidRDefault="00447783" w:rsidP="00C50882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формы познания и уровни (этапы) познания.</w:t>
            </w:r>
          </w:p>
          <w:p w:rsidR="00447783" w:rsidRPr="00EA1E17" w:rsidRDefault="00447783" w:rsidP="00447783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447783" w:rsidRPr="00EA1E17" w:rsidTr="00AB527F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Формы познания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Уровни (этапы) познания.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Ощущение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Чувственное познание</w:t>
                  </w:r>
                </w:p>
              </w:tc>
            </w:tr>
            <w:tr w:rsidR="00447783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Восприятие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783" w:rsidRPr="00EA1E17" w:rsidRDefault="00447783" w:rsidP="0044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Рациональное познание</w:t>
                  </w: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7783" w:rsidRPr="00EA1E17" w:rsidRDefault="00447783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Суждение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7783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447783" w:rsidRPr="00EA1E17" w:rsidRDefault="00447783" w:rsidP="0044778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Умозаключение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7783" w:rsidRPr="00EA1E17" w:rsidRDefault="00447783" w:rsidP="004477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52388B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52388B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88B" w:rsidRPr="00EA1E17" w:rsidRDefault="0052388B" w:rsidP="0044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783" w:rsidRPr="00EA1E17" w:rsidRDefault="00447783" w:rsidP="004477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А1Б1В2Г</w:t>
            </w:r>
            <w:r w:rsidR="0052388B" w:rsidRPr="00EA1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</w:tcPr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447783" w:rsidRPr="00EA1E17" w:rsidRDefault="00447783" w:rsidP="0044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50882" w:rsidTr="00CE732B">
        <w:tc>
          <w:tcPr>
            <w:tcW w:w="181" w:type="pct"/>
          </w:tcPr>
          <w:p w:rsidR="00C50882" w:rsidRPr="00EA1E17" w:rsidRDefault="00C50882" w:rsidP="00C50882">
            <w:pPr>
              <w:pStyle w:val="ac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722" w:type="pct"/>
          </w:tcPr>
          <w:p w:rsidR="00C50882" w:rsidRPr="00EA1E17" w:rsidRDefault="00C50882" w:rsidP="00C508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C50882" w:rsidRPr="00EA1E17" w:rsidRDefault="00C50882" w:rsidP="00C508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C50882" w:rsidRPr="00EA1E17" w:rsidRDefault="00C50882" w:rsidP="00C50882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356" w:type="pct"/>
          </w:tcPr>
          <w:p w:rsidR="00C50882" w:rsidRPr="00EA1E17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C50882" w:rsidRPr="00EA1E17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C50882" w:rsidRPr="00EA1E17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C50882" w:rsidRPr="00EA1E17" w:rsidRDefault="00C50882" w:rsidP="00C508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C50882" w:rsidRPr="00EA1E17" w:rsidRDefault="00C50882" w:rsidP="00C5088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характерные черты научного познания и уровни научного познания.</w:t>
            </w:r>
          </w:p>
          <w:p w:rsidR="00C50882" w:rsidRPr="00EA1E17" w:rsidRDefault="00C50882" w:rsidP="00C5088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C50882" w:rsidRPr="00EA1E17" w:rsidRDefault="00C50882" w:rsidP="00C508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701"/>
              <w:gridCol w:w="425"/>
              <w:gridCol w:w="1701"/>
            </w:tblGrid>
            <w:tr w:rsidR="00C50882" w:rsidRPr="00EA1E17" w:rsidTr="00AB527F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Черты научного познания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Уровни научного познания</w:t>
                  </w:r>
                </w:p>
              </w:tc>
            </w:tr>
            <w:tr w:rsidR="00C50882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C50882" w:rsidRPr="00EA1E17" w:rsidRDefault="00C50882" w:rsidP="00C508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Формулирование научных законов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D30666" w:rsidP="00C508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Опытный </w:t>
                  </w:r>
                </w:p>
              </w:tc>
            </w:tr>
            <w:tr w:rsidR="00C50882" w:rsidRPr="00EA1E17" w:rsidTr="00AB527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C50882" w:rsidRPr="00EA1E17" w:rsidRDefault="00C50882" w:rsidP="00C508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Сбор опытных данных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C50882" w:rsidP="00C508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Теоретический</w:t>
                  </w:r>
                </w:p>
              </w:tc>
            </w:tr>
            <w:tr w:rsidR="00C50882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C50882" w:rsidRPr="00EA1E17" w:rsidRDefault="00C50882" w:rsidP="00C508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Выдвижение и обоснование гипотез</w:t>
                  </w:r>
                </w:p>
              </w:tc>
              <w:tc>
                <w:tcPr>
                  <w:tcW w:w="212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50882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C50882" w:rsidRPr="00EA1E17" w:rsidRDefault="00C50882" w:rsidP="00C508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Экспериментальная проверка полученных данных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50882" w:rsidRPr="00EA1E17" w:rsidTr="00AB527F">
              <w:trPr>
                <w:trHeight w:val="562"/>
              </w:trPr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C50882" w:rsidRPr="00EA1E17" w:rsidRDefault="00C50882" w:rsidP="00C508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color w:val="282828"/>
                      <w:sz w:val="24"/>
                      <w:szCs w:val="24"/>
                      <w:lang w:eastAsia="ru-RU"/>
                    </w:rPr>
                    <w:t>Наблюдение изучаемых явлений</w:t>
                  </w:r>
                </w:p>
              </w:tc>
              <w:tc>
                <w:tcPr>
                  <w:tcW w:w="212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0882" w:rsidRPr="00EA1E17" w:rsidRDefault="00C50882" w:rsidP="00C508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C50882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1E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C50882" w:rsidRPr="00EA1E17" w:rsidTr="00AB527F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882" w:rsidRPr="00EA1E17" w:rsidRDefault="00C50882" w:rsidP="00C508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0882" w:rsidRPr="00EA1E17" w:rsidRDefault="00C50882" w:rsidP="00C508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C50882" w:rsidRPr="00EA1E17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 xml:space="preserve">А2Б1В2Г1Д1 </w:t>
            </w:r>
          </w:p>
        </w:tc>
        <w:tc>
          <w:tcPr>
            <w:tcW w:w="292" w:type="pct"/>
          </w:tcPr>
          <w:p w:rsidR="00C50882" w:rsidRPr="00EA1E17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C50882" w:rsidRPr="00CD2999" w:rsidRDefault="00C50882" w:rsidP="00C5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E1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D84" w:rsidRDefault="00CB7D84" w:rsidP="00701C1D">
      <w:pPr>
        <w:spacing w:after="0" w:line="240" w:lineRule="auto"/>
      </w:pPr>
      <w:r>
        <w:separator/>
      </w:r>
    </w:p>
  </w:endnote>
  <w:endnote w:type="continuationSeparator" w:id="0">
    <w:p w:rsidR="00CB7D84" w:rsidRDefault="00CB7D8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D84" w:rsidRDefault="00CB7D84" w:rsidP="00701C1D">
      <w:pPr>
        <w:spacing w:after="0" w:line="240" w:lineRule="auto"/>
      </w:pPr>
      <w:r>
        <w:separator/>
      </w:r>
    </w:p>
  </w:footnote>
  <w:footnote w:type="continuationSeparator" w:id="0">
    <w:p w:rsidR="00CB7D84" w:rsidRDefault="00CB7D8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73EC8" w:rsidRDefault="000D2CE7">
        <w:pPr>
          <w:pStyle w:val="a8"/>
          <w:jc w:val="center"/>
        </w:pPr>
        <w:fldSimple w:instr=" PAGE   \* MERGEFORMAT ">
          <w:r w:rsidR="00EA1E17">
            <w:rPr>
              <w:noProof/>
            </w:rPr>
            <w:t>39</w:t>
          </w:r>
        </w:fldSimple>
      </w:p>
    </w:sdtContent>
  </w:sdt>
  <w:p w:rsidR="00373EC8" w:rsidRDefault="00373E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462"/>
    <w:multiLevelType w:val="hybridMultilevel"/>
    <w:tmpl w:val="D75429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931244"/>
    <w:multiLevelType w:val="hybridMultilevel"/>
    <w:tmpl w:val="B2308CC2"/>
    <w:lvl w:ilvl="0" w:tplc="6C1E4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866B7"/>
    <w:multiLevelType w:val="hybridMultilevel"/>
    <w:tmpl w:val="B4B038B6"/>
    <w:lvl w:ilvl="0" w:tplc="9F3A1C98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A656DA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D27F02"/>
    <w:multiLevelType w:val="hybridMultilevel"/>
    <w:tmpl w:val="9B02452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3110A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7">
    <w:nsid w:val="2221057C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800F3F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444D0A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415111"/>
    <w:multiLevelType w:val="hybridMultilevel"/>
    <w:tmpl w:val="5C90645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D66818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B306A8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F57F5E"/>
    <w:multiLevelType w:val="hybridMultilevel"/>
    <w:tmpl w:val="2D9C40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960E4B"/>
    <w:multiLevelType w:val="hybridMultilevel"/>
    <w:tmpl w:val="09824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721AA5"/>
    <w:multiLevelType w:val="hybridMultilevel"/>
    <w:tmpl w:val="2B8636AC"/>
    <w:lvl w:ilvl="0" w:tplc="C1B84E6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2E6BBE"/>
    <w:multiLevelType w:val="hybridMultilevel"/>
    <w:tmpl w:val="D5E2C2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8472AE"/>
    <w:multiLevelType w:val="hybridMultilevel"/>
    <w:tmpl w:val="7F78AC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01587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964B2B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7D6696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223EA1"/>
    <w:multiLevelType w:val="hybridMultilevel"/>
    <w:tmpl w:val="2B8636A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747289"/>
    <w:multiLevelType w:val="hybridMultilevel"/>
    <w:tmpl w:val="B4B038B6"/>
    <w:lvl w:ilvl="0" w:tplc="9F3A1C98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8F085E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0EE46B2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0D2C41"/>
    <w:multiLevelType w:val="hybridMultilevel"/>
    <w:tmpl w:val="F0CC61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084875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1F4EDA"/>
    <w:multiLevelType w:val="hybridMultilevel"/>
    <w:tmpl w:val="098241B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1A46E7"/>
    <w:multiLevelType w:val="hybridMultilevel"/>
    <w:tmpl w:val="B4B038B6"/>
    <w:lvl w:ilvl="0" w:tplc="9F3A1C98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EE0D4D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8"/>
  </w:num>
  <w:num w:numId="5">
    <w:abstractNumId w:val="30"/>
  </w:num>
  <w:num w:numId="6">
    <w:abstractNumId w:val="4"/>
  </w:num>
  <w:num w:numId="7">
    <w:abstractNumId w:val="14"/>
  </w:num>
  <w:num w:numId="8">
    <w:abstractNumId w:val="25"/>
  </w:num>
  <w:num w:numId="9">
    <w:abstractNumId w:val="15"/>
  </w:num>
  <w:num w:numId="10">
    <w:abstractNumId w:val="13"/>
  </w:num>
  <w:num w:numId="11">
    <w:abstractNumId w:val="6"/>
  </w:num>
  <w:num w:numId="12">
    <w:abstractNumId w:val="0"/>
  </w:num>
  <w:num w:numId="13">
    <w:abstractNumId w:val="11"/>
  </w:num>
  <w:num w:numId="14">
    <w:abstractNumId w:val="9"/>
  </w:num>
  <w:num w:numId="15">
    <w:abstractNumId w:val="26"/>
  </w:num>
  <w:num w:numId="16">
    <w:abstractNumId w:val="27"/>
  </w:num>
  <w:num w:numId="17">
    <w:abstractNumId w:val="19"/>
  </w:num>
  <w:num w:numId="18">
    <w:abstractNumId w:val="21"/>
  </w:num>
  <w:num w:numId="19">
    <w:abstractNumId w:val="7"/>
  </w:num>
  <w:num w:numId="20">
    <w:abstractNumId w:val="29"/>
  </w:num>
  <w:num w:numId="21">
    <w:abstractNumId w:val="17"/>
  </w:num>
  <w:num w:numId="22">
    <w:abstractNumId w:val="22"/>
  </w:num>
  <w:num w:numId="23">
    <w:abstractNumId w:val="8"/>
  </w:num>
  <w:num w:numId="24">
    <w:abstractNumId w:val="24"/>
  </w:num>
  <w:num w:numId="25">
    <w:abstractNumId w:val="3"/>
  </w:num>
  <w:num w:numId="26">
    <w:abstractNumId w:val="23"/>
  </w:num>
  <w:num w:numId="27">
    <w:abstractNumId w:val="18"/>
  </w:num>
  <w:num w:numId="28">
    <w:abstractNumId w:val="5"/>
  </w:num>
  <w:num w:numId="29">
    <w:abstractNumId w:val="12"/>
  </w:num>
  <w:num w:numId="30">
    <w:abstractNumId w:val="20"/>
  </w:num>
  <w:num w:numId="31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04F"/>
    <w:rsid w:val="000114C0"/>
    <w:rsid w:val="00030CAF"/>
    <w:rsid w:val="00051DD5"/>
    <w:rsid w:val="0006267C"/>
    <w:rsid w:val="00072290"/>
    <w:rsid w:val="00075344"/>
    <w:rsid w:val="0008032F"/>
    <w:rsid w:val="00080EF3"/>
    <w:rsid w:val="00082278"/>
    <w:rsid w:val="00090950"/>
    <w:rsid w:val="00092F7F"/>
    <w:rsid w:val="000A0F29"/>
    <w:rsid w:val="000A1D91"/>
    <w:rsid w:val="000B01CC"/>
    <w:rsid w:val="000C34B5"/>
    <w:rsid w:val="000C4C3A"/>
    <w:rsid w:val="000D0345"/>
    <w:rsid w:val="000D2CE7"/>
    <w:rsid w:val="000D3291"/>
    <w:rsid w:val="000D6BE1"/>
    <w:rsid w:val="000F511C"/>
    <w:rsid w:val="000F7CB3"/>
    <w:rsid w:val="00104BE9"/>
    <w:rsid w:val="00106149"/>
    <w:rsid w:val="00130B46"/>
    <w:rsid w:val="00133A49"/>
    <w:rsid w:val="0013788D"/>
    <w:rsid w:val="001610F0"/>
    <w:rsid w:val="0016135E"/>
    <w:rsid w:val="00162094"/>
    <w:rsid w:val="00167F34"/>
    <w:rsid w:val="00172A5D"/>
    <w:rsid w:val="00174152"/>
    <w:rsid w:val="001742D7"/>
    <w:rsid w:val="00190884"/>
    <w:rsid w:val="0019157D"/>
    <w:rsid w:val="00195D06"/>
    <w:rsid w:val="001A2AFC"/>
    <w:rsid w:val="001A3582"/>
    <w:rsid w:val="001A6249"/>
    <w:rsid w:val="001A7E99"/>
    <w:rsid w:val="001B373A"/>
    <w:rsid w:val="001B7C3F"/>
    <w:rsid w:val="001D0B76"/>
    <w:rsid w:val="001D245E"/>
    <w:rsid w:val="001D6D58"/>
    <w:rsid w:val="001E37D7"/>
    <w:rsid w:val="001E42EF"/>
    <w:rsid w:val="001F325F"/>
    <w:rsid w:val="001F5B6E"/>
    <w:rsid w:val="001F62C8"/>
    <w:rsid w:val="00207322"/>
    <w:rsid w:val="0021191A"/>
    <w:rsid w:val="002175CC"/>
    <w:rsid w:val="00224E11"/>
    <w:rsid w:val="0022612C"/>
    <w:rsid w:val="002309E4"/>
    <w:rsid w:val="00237B75"/>
    <w:rsid w:val="00240CD3"/>
    <w:rsid w:val="00245AA4"/>
    <w:rsid w:val="00252B52"/>
    <w:rsid w:val="0025586B"/>
    <w:rsid w:val="00257FCF"/>
    <w:rsid w:val="00271AA0"/>
    <w:rsid w:val="00272A35"/>
    <w:rsid w:val="002A026D"/>
    <w:rsid w:val="002A1EC2"/>
    <w:rsid w:val="002B4ED5"/>
    <w:rsid w:val="002C2C44"/>
    <w:rsid w:val="002C2E60"/>
    <w:rsid w:val="002C5AD8"/>
    <w:rsid w:val="002E058D"/>
    <w:rsid w:val="002E77FA"/>
    <w:rsid w:val="002F36C2"/>
    <w:rsid w:val="003025AB"/>
    <w:rsid w:val="00305E37"/>
    <w:rsid w:val="00317CBC"/>
    <w:rsid w:val="00322709"/>
    <w:rsid w:val="00324F7D"/>
    <w:rsid w:val="00334401"/>
    <w:rsid w:val="00335AFF"/>
    <w:rsid w:val="00342C50"/>
    <w:rsid w:val="00347D9B"/>
    <w:rsid w:val="00354785"/>
    <w:rsid w:val="003614F4"/>
    <w:rsid w:val="00361C78"/>
    <w:rsid w:val="00364334"/>
    <w:rsid w:val="003672EF"/>
    <w:rsid w:val="00370440"/>
    <w:rsid w:val="00373EC8"/>
    <w:rsid w:val="0037497C"/>
    <w:rsid w:val="003762FF"/>
    <w:rsid w:val="003773BE"/>
    <w:rsid w:val="00377897"/>
    <w:rsid w:val="00377BD4"/>
    <w:rsid w:val="0038475E"/>
    <w:rsid w:val="003A5C26"/>
    <w:rsid w:val="003B7DBA"/>
    <w:rsid w:val="003C1F4C"/>
    <w:rsid w:val="003C4175"/>
    <w:rsid w:val="003D2650"/>
    <w:rsid w:val="003D3220"/>
    <w:rsid w:val="003E1F17"/>
    <w:rsid w:val="003E2280"/>
    <w:rsid w:val="003E4866"/>
    <w:rsid w:val="003E5340"/>
    <w:rsid w:val="003F063E"/>
    <w:rsid w:val="00401DD5"/>
    <w:rsid w:val="00413558"/>
    <w:rsid w:val="00416740"/>
    <w:rsid w:val="00416E97"/>
    <w:rsid w:val="00422430"/>
    <w:rsid w:val="00424CB7"/>
    <w:rsid w:val="0042589A"/>
    <w:rsid w:val="0042614E"/>
    <w:rsid w:val="00433405"/>
    <w:rsid w:val="0043578F"/>
    <w:rsid w:val="00440CD7"/>
    <w:rsid w:val="004423FB"/>
    <w:rsid w:val="00445BC5"/>
    <w:rsid w:val="00447783"/>
    <w:rsid w:val="0045298A"/>
    <w:rsid w:val="00452F56"/>
    <w:rsid w:val="00460D46"/>
    <w:rsid w:val="00471B82"/>
    <w:rsid w:val="00471E46"/>
    <w:rsid w:val="004839CC"/>
    <w:rsid w:val="00485C63"/>
    <w:rsid w:val="004A4C7A"/>
    <w:rsid w:val="004B765D"/>
    <w:rsid w:val="004D2692"/>
    <w:rsid w:val="005052D8"/>
    <w:rsid w:val="0051564F"/>
    <w:rsid w:val="0052388B"/>
    <w:rsid w:val="0053024C"/>
    <w:rsid w:val="00534DFA"/>
    <w:rsid w:val="00535E8F"/>
    <w:rsid w:val="00543DE4"/>
    <w:rsid w:val="00547503"/>
    <w:rsid w:val="0055381D"/>
    <w:rsid w:val="00553822"/>
    <w:rsid w:val="00555FCC"/>
    <w:rsid w:val="005605DD"/>
    <w:rsid w:val="00561C95"/>
    <w:rsid w:val="00576F11"/>
    <w:rsid w:val="0058155E"/>
    <w:rsid w:val="00583AED"/>
    <w:rsid w:val="00583DEB"/>
    <w:rsid w:val="005932F9"/>
    <w:rsid w:val="005958E4"/>
    <w:rsid w:val="00597793"/>
    <w:rsid w:val="005B18F8"/>
    <w:rsid w:val="005B1B92"/>
    <w:rsid w:val="005B1ECF"/>
    <w:rsid w:val="005D5558"/>
    <w:rsid w:val="005D559C"/>
    <w:rsid w:val="005D5909"/>
    <w:rsid w:val="005E6B64"/>
    <w:rsid w:val="005F2F27"/>
    <w:rsid w:val="00602D65"/>
    <w:rsid w:val="006153B5"/>
    <w:rsid w:val="00620167"/>
    <w:rsid w:val="006236BA"/>
    <w:rsid w:val="0063127A"/>
    <w:rsid w:val="00631985"/>
    <w:rsid w:val="00636DED"/>
    <w:rsid w:val="00641F66"/>
    <w:rsid w:val="00643C98"/>
    <w:rsid w:val="00643CAF"/>
    <w:rsid w:val="00646ACD"/>
    <w:rsid w:val="00662DAC"/>
    <w:rsid w:val="006863AB"/>
    <w:rsid w:val="00692493"/>
    <w:rsid w:val="006964E7"/>
    <w:rsid w:val="00697FF4"/>
    <w:rsid w:val="006A6D07"/>
    <w:rsid w:val="006B160B"/>
    <w:rsid w:val="006B4B00"/>
    <w:rsid w:val="006B6793"/>
    <w:rsid w:val="006C0CF6"/>
    <w:rsid w:val="006D1977"/>
    <w:rsid w:val="006D1BE9"/>
    <w:rsid w:val="006D4DBA"/>
    <w:rsid w:val="006E41EC"/>
    <w:rsid w:val="006E4204"/>
    <w:rsid w:val="006F0147"/>
    <w:rsid w:val="00701C1D"/>
    <w:rsid w:val="00705841"/>
    <w:rsid w:val="00720929"/>
    <w:rsid w:val="00730BA9"/>
    <w:rsid w:val="00733D63"/>
    <w:rsid w:val="007530CF"/>
    <w:rsid w:val="00775874"/>
    <w:rsid w:val="007930E0"/>
    <w:rsid w:val="00796E33"/>
    <w:rsid w:val="007A1F6A"/>
    <w:rsid w:val="007C4447"/>
    <w:rsid w:val="007C6F71"/>
    <w:rsid w:val="007D0000"/>
    <w:rsid w:val="007D42BF"/>
    <w:rsid w:val="007F078E"/>
    <w:rsid w:val="007F5639"/>
    <w:rsid w:val="007F6C5D"/>
    <w:rsid w:val="00803456"/>
    <w:rsid w:val="00803507"/>
    <w:rsid w:val="00814F00"/>
    <w:rsid w:val="00823B76"/>
    <w:rsid w:val="0082602D"/>
    <w:rsid w:val="00831733"/>
    <w:rsid w:val="00831A90"/>
    <w:rsid w:val="00841695"/>
    <w:rsid w:val="00847EA1"/>
    <w:rsid w:val="0085092B"/>
    <w:rsid w:val="00852699"/>
    <w:rsid w:val="008541B5"/>
    <w:rsid w:val="008553F6"/>
    <w:rsid w:val="00862048"/>
    <w:rsid w:val="008746FC"/>
    <w:rsid w:val="008840D3"/>
    <w:rsid w:val="008858AA"/>
    <w:rsid w:val="00890131"/>
    <w:rsid w:val="008935C0"/>
    <w:rsid w:val="0089780C"/>
    <w:rsid w:val="008A04E8"/>
    <w:rsid w:val="008A7C54"/>
    <w:rsid w:val="008B5661"/>
    <w:rsid w:val="008C083E"/>
    <w:rsid w:val="008C4722"/>
    <w:rsid w:val="008D2C3D"/>
    <w:rsid w:val="008D7346"/>
    <w:rsid w:val="008E328A"/>
    <w:rsid w:val="008E5901"/>
    <w:rsid w:val="008E617D"/>
    <w:rsid w:val="008F55A2"/>
    <w:rsid w:val="0091676A"/>
    <w:rsid w:val="00921F66"/>
    <w:rsid w:val="00951BB6"/>
    <w:rsid w:val="00972AF5"/>
    <w:rsid w:val="009732BE"/>
    <w:rsid w:val="00982FE1"/>
    <w:rsid w:val="00984C2E"/>
    <w:rsid w:val="00990CC3"/>
    <w:rsid w:val="009968E5"/>
    <w:rsid w:val="009A6436"/>
    <w:rsid w:val="009A6BF0"/>
    <w:rsid w:val="009C0787"/>
    <w:rsid w:val="009D2E0B"/>
    <w:rsid w:val="009D3244"/>
    <w:rsid w:val="009D37D8"/>
    <w:rsid w:val="009D4983"/>
    <w:rsid w:val="009E1B5E"/>
    <w:rsid w:val="009E21F0"/>
    <w:rsid w:val="009E3FE2"/>
    <w:rsid w:val="00A070D4"/>
    <w:rsid w:val="00A07916"/>
    <w:rsid w:val="00A1716D"/>
    <w:rsid w:val="00A27534"/>
    <w:rsid w:val="00A276DF"/>
    <w:rsid w:val="00A3129A"/>
    <w:rsid w:val="00A40860"/>
    <w:rsid w:val="00A42D46"/>
    <w:rsid w:val="00A552FF"/>
    <w:rsid w:val="00A55321"/>
    <w:rsid w:val="00A56362"/>
    <w:rsid w:val="00A61360"/>
    <w:rsid w:val="00A64B6F"/>
    <w:rsid w:val="00A76AF6"/>
    <w:rsid w:val="00A76FBC"/>
    <w:rsid w:val="00A802B1"/>
    <w:rsid w:val="00A87E08"/>
    <w:rsid w:val="00A943B0"/>
    <w:rsid w:val="00A94808"/>
    <w:rsid w:val="00A97E39"/>
    <w:rsid w:val="00AA0F45"/>
    <w:rsid w:val="00AA36E8"/>
    <w:rsid w:val="00AA7C89"/>
    <w:rsid w:val="00AB24A4"/>
    <w:rsid w:val="00AB3855"/>
    <w:rsid w:val="00AB527F"/>
    <w:rsid w:val="00AB5B9F"/>
    <w:rsid w:val="00AC1CBD"/>
    <w:rsid w:val="00AC4173"/>
    <w:rsid w:val="00AE6E02"/>
    <w:rsid w:val="00AF1554"/>
    <w:rsid w:val="00AF1640"/>
    <w:rsid w:val="00AF372B"/>
    <w:rsid w:val="00B00C25"/>
    <w:rsid w:val="00B03218"/>
    <w:rsid w:val="00B053CE"/>
    <w:rsid w:val="00B151E2"/>
    <w:rsid w:val="00B17BFC"/>
    <w:rsid w:val="00B2075D"/>
    <w:rsid w:val="00B27C63"/>
    <w:rsid w:val="00B308BC"/>
    <w:rsid w:val="00B30EA6"/>
    <w:rsid w:val="00B348A0"/>
    <w:rsid w:val="00B424C6"/>
    <w:rsid w:val="00B60E88"/>
    <w:rsid w:val="00B617D3"/>
    <w:rsid w:val="00B62E3D"/>
    <w:rsid w:val="00B65AA7"/>
    <w:rsid w:val="00B66351"/>
    <w:rsid w:val="00B714B7"/>
    <w:rsid w:val="00B720B4"/>
    <w:rsid w:val="00B74CD0"/>
    <w:rsid w:val="00B83CB1"/>
    <w:rsid w:val="00B85408"/>
    <w:rsid w:val="00B856F6"/>
    <w:rsid w:val="00B901C9"/>
    <w:rsid w:val="00B91AC4"/>
    <w:rsid w:val="00BA51C9"/>
    <w:rsid w:val="00BB25ED"/>
    <w:rsid w:val="00BB2BAD"/>
    <w:rsid w:val="00BC2C77"/>
    <w:rsid w:val="00BC64FC"/>
    <w:rsid w:val="00BC79A8"/>
    <w:rsid w:val="00BE2822"/>
    <w:rsid w:val="00BF4CDC"/>
    <w:rsid w:val="00C011B9"/>
    <w:rsid w:val="00C020B5"/>
    <w:rsid w:val="00C068A6"/>
    <w:rsid w:val="00C142B9"/>
    <w:rsid w:val="00C165B9"/>
    <w:rsid w:val="00C16A0D"/>
    <w:rsid w:val="00C24F90"/>
    <w:rsid w:val="00C24FA4"/>
    <w:rsid w:val="00C276B5"/>
    <w:rsid w:val="00C330C0"/>
    <w:rsid w:val="00C336CD"/>
    <w:rsid w:val="00C36012"/>
    <w:rsid w:val="00C47AF0"/>
    <w:rsid w:val="00C50882"/>
    <w:rsid w:val="00C523EF"/>
    <w:rsid w:val="00C536C1"/>
    <w:rsid w:val="00C5686D"/>
    <w:rsid w:val="00C60874"/>
    <w:rsid w:val="00C6180F"/>
    <w:rsid w:val="00C65925"/>
    <w:rsid w:val="00C66215"/>
    <w:rsid w:val="00C7590F"/>
    <w:rsid w:val="00C800A5"/>
    <w:rsid w:val="00C82D09"/>
    <w:rsid w:val="00C924FC"/>
    <w:rsid w:val="00CA152F"/>
    <w:rsid w:val="00CA3BB7"/>
    <w:rsid w:val="00CA7A28"/>
    <w:rsid w:val="00CB1A16"/>
    <w:rsid w:val="00CB45A1"/>
    <w:rsid w:val="00CB7D84"/>
    <w:rsid w:val="00CC1FF5"/>
    <w:rsid w:val="00CC4E34"/>
    <w:rsid w:val="00CC60B0"/>
    <w:rsid w:val="00CD2999"/>
    <w:rsid w:val="00CE0F43"/>
    <w:rsid w:val="00CE3DF5"/>
    <w:rsid w:val="00CE5EB2"/>
    <w:rsid w:val="00CE732B"/>
    <w:rsid w:val="00CE7F6F"/>
    <w:rsid w:val="00CF0E8D"/>
    <w:rsid w:val="00CF1B9B"/>
    <w:rsid w:val="00CF57B9"/>
    <w:rsid w:val="00D006E0"/>
    <w:rsid w:val="00D00C56"/>
    <w:rsid w:val="00D07013"/>
    <w:rsid w:val="00D07575"/>
    <w:rsid w:val="00D07B9A"/>
    <w:rsid w:val="00D13962"/>
    <w:rsid w:val="00D14FAF"/>
    <w:rsid w:val="00D17B8A"/>
    <w:rsid w:val="00D2225E"/>
    <w:rsid w:val="00D2455E"/>
    <w:rsid w:val="00D30178"/>
    <w:rsid w:val="00D30666"/>
    <w:rsid w:val="00D31A2C"/>
    <w:rsid w:val="00D32640"/>
    <w:rsid w:val="00D422C1"/>
    <w:rsid w:val="00D45D1E"/>
    <w:rsid w:val="00D539B0"/>
    <w:rsid w:val="00D64302"/>
    <w:rsid w:val="00D658E1"/>
    <w:rsid w:val="00D8647E"/>
    <w:rsid w:val="00D97FE8"/>
    <w:rsid w:val="00DA06E6"/>
    <w:rsid w:val="00DA2213"/>
    <w:rsid w:val="00DA51A2"/>
    <w:rsid w:val="00DB487B"/>
    <w:rsid w:val="00DB6D52"/>
    <w:rsid w:val="00DB762E"/>
    <w:rsid w:val="00DC0501"/>
    <w:rsid w:val="00DD7EDF"/>
    <w:rsid w:val="00DE170A"/>
    <w:rsid w:val="00DE33FB"/>
    <w:rsid w:val="00DF4D5E"/>
    <w:rsid w:val="00E00529"/>
    <w:rsid w:val="00E00A0F"/>
    <w:rsid w:val="00E07F8B"/>
    <w:rsid w:val="00E11D00"/>
    <w:rsid w:val="00E14EA5"/>
    <w:rsid w:val="00E168F4"/>
    <w:rsid w:val="00E200CA"/>
    <w:rsid w:val="00E221D0"/>
    <w:rsid w:val="00E236D5"/>
    <w:rsid w:val="00E24A2A"/>
    <w:rsid w:val="00E27849"/>
    <w:rsid w:val="00E31C7F"/>
    <w:rsid w:val="00E32C38"/>
    <w:rsid w:val="00E33EC3"/>
    <w:rsid w:val="00E43388"/>
    <w:rsid w:val="00E459C5"/>
    <w:rsid w:val="00E56E1B"/>
    <w:rsid w:val="00E74BFB"/>
    <w:rsid w:val="00E8679E"/>
    <w:rsid w:val="00EA036F"/>
    <w:rsid w:val="00EA1E17"/>
    <w:rsid w:val="00EA2250"/>
    <w:rsid w:val="00EA2F50"/>
    <w:rsid w:val="00EC33D8"/>
    <w:rsid w:val="00EC35AE"/>
    <w:rsid w:val="00EC5649"/>
    <w:rsid w:val="00EC7D8B"/>
    <w:rsid w:val="00ED1662"/>
    <w:rsid w:val="00ED66CA"/>
    <w:rsid w:val="00ED7211"/>
    <w:rsid w:val="00ED755C"/>
    <w:rsid w:val="00EE2B29"/>
    <w:rsid w:val="00EE3AF9"/>
    <w:rsid w:val="00EE553F"/>
    <w:rsid w:val="00EF2D98"/>
    <w:rsid w:val="00EF4350"/>
    <w:rsid w:val="00F03BF0"/>
    <w:rsid w:val="00F06039"/>
    <w:rsid w:val="00F22986"/>
    <w:rsid w:val="00F3518F"/>
    <w:rsid w:val="00F41335"/>
    <w:rsid w:val="00F57F60"/>
    <w:rsid w:val="00F96FB2"/>
    <w:rsid w:val="00FA21C1"/>
    <w:rsid w:val="00FC4EAB"/>
    <w:rsid w:val="00FC660A"/>
    <w:rsid w:val="00FD409F"/>
    <w:rsid w:val="00FD7616"/>
    <w:rsid w:val="00FD7AD9"/>
    <w:rsid w:val="00FE69CF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EA2250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4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45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48482-3CDC-4095-A8BF-179AAF51F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39</Pages>
  <Words>9331</Words>
  <Characters>53188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2026-05-25T07:37:00Z</cp:lastPrinted>
  <dcterms:created xsi:type="dcterms:W3CDTF">2026-06-11T12:31:00Z</dcterms:created>
  <dcterms:modified xsi:type="dcterms:W3CDTF">2026-09-01T09:20:00Z</dcterms:modified>
</cp:coreProperties>
</file>